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D541A3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</w:t>
      </w:r>
      <w:r w:rsidR="00040F55">
        <w:rPr>
          <w:rStyle w:val="a4"/>
          <w:rFonts w:ascii="Times New Roman" w:hAnsi="Times New Roman" w:cs="Times New Roman"/>
          <w:shd w:val="clear" w:color="auto" w:fill="FFFFFF"/>
        </w:rPr>
        <w:t>выезд</w:t>
      </w:r>
      <w:r w:rsidR="00D541A3">
        <w:rPr>
          <w:rStyle w:val="a4"/>
          <w:rFonts w:ascii="Times New Roman" w:hAnsi="Times New Roman" w:cs="Times New Roman"/>
          <w:shd w:val="clear" w:color="auto" w:fill="FFFFFF"/>
        </w:rPr>
        <w:t>ной</w:t>
      </w:r>
      <w:r w:rsidR="00641295" w:rsidRPr="006412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учреждении </w:t>
      </w:r>
      <w:r w:rsidR="00040F5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дополнительного образования </w:t>
      </w:r>
      <w:proofErr w:type="spellStart"/>
      <w:r w:rsidR="00040F5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Берендеевский</w:t>
      </w:r>
      <w:proofErr w:type="spellEnd"/>
      <w:r w:rsidR="00040F5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центр детского </w:t>
      </w:r>
      <w:r w:rsidR="00512C1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творчества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5466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01.12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1852"/>
        <w:gridCol w:w="1276"/>
        <w:gridCol w:w="1701"/>
        <w:gridCol w:w="1842"/>
        <w:gridCol w:w="2835"/>
        <w:gridCol w:w="4224"/>
      </w:tblGrid>
      <w:tr w:rsidR="001030F0" w:rsidRPr="00836729" w:rsidTr="00F77A9D">
        <w:trPr>
          <w:trHeight w:val="1068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F77A9D">
        <w:trPr>
          <w:trHeight w:val="3676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512C1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040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дополнительного образования </w:t>
            </w:r>
            <w:proofErr w:type="spellStart"/>
            <w:r w:rsidR="00040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Берендеевский</w:t>
            </w:r>
            <w:proofErr w:type="spellEnd"/>
            <w:r w:rsidR="00040F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 детского</w:t>
            </w:r>
            <w:r w:rsidR="00512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творчества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 xml:space="preserve">роверка начата: </w:t>
            </w:r>
            <w:r w:rsidR="00040F55">
              <w:rPr>
                <w:sz w:val="20"/>
                <w:szCs w:val="20"/>
              </w:rPr>
              <w:t>26</w:t>
            </w:r>
            <w:r w:rsidR="00C913D8">
              <w:rPr>
                <w:sz w:val="20"/>
                <w:szCs w:val="20"/>
              </w:rPr>
              <w:t xml:space="preserve"> </w:t>
            </w:r>
            <w:r w:rsidR="00A54667">
              <w:rPr>
                <w:sz w:val="20"/>
                <w:szCs w:val="20"/>
              </w:rPr>
              <w:t>июля</w:t>
            </w:r>
            <w:r w:rsidR="00C913D8">
              <w:rPr>
                <w:sz w:val="20"/>
                <w:szCs w:val="20"/>
              </w:rPr>
              <w:t xml:space="preserve"> </w:t>
            </w:r>
            <w:r w:rsidRPr="00F61133">
              <w:rPr>
                <w:sz w:val="20"/>
                <w:szCs w:val="20"/>
              </w:rPr>
              <w:t>202</w:t>
            </w:r>
            <w:r w:rsidR="00843AA7">
              <w:rPr>
                <w:sz w:val="20"/>
                <w:szCs w:val="20"/>
              </w:rPr>
              <w:t>1</w:t>
            </w:r>
            <w:r w:rsidRPr="00F61133">
              <w:rPr>
                <w:sz w:val="20"/>
                <w:szCs w:val="20"/>
              </w:rPr>
              <w:t xml:space="preserve"> </w:t>
            </w:r>
            <w:r w:rsidR="00C913D8">
              <w:rPr>
                <w:sz w:val="20"/>
                <w:szCs w:val="20"/>
              </w:rPr>
              <w:t>г</w:t>
            </w:r>
            <w:r w:rsidRPr="00F61133">
              <w:rPr>
                <w:sz w:val="20"/>
                <w:szCs w:val="20"/>
              </w:rPr>
              <w:t>ода</w:t>
            </w:r>
            <w:r w:rsidR="003C3499">
              <w:rPr>
                <w:sz w:val="20"/>
                <w:szCs w:val="20"/>
              </w:rPr>
              <w:t>;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040F55" w:rsidP="0004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августа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040F55" w:rsidP="00040F5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843AA7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текущий период 2021 года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04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040F5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D541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40F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78" w:rsidRPr="00F61133" w:rsidRDefault="00DC6478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7793" w:rsidRDefault="009B7793" w:rsidP="00040F55">
            <w:pPr>
              <w:tabs>
                <w:tab w:val="left" w:pos="708"/>
                <w:tab w:val="left" w:pos="10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040F55" w:rsidRDefault="00040F55" w:rsidP="00040F55">
            <w:pPr>
              <w:pStyle w:val="a6"/>
              <w:numPr>
                <w:ilvl w:val="0"/>
                <w:numId w:val="18"/>
              </w:numPr>
              <w:tabs>
                <w:tab w:val="left" w:pos="708"/>
              </w:tabs>
              <w:spacing w:line="100" w:lineRule="atLeast"/>
              <w:rPr>
                <w:rFonts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Контроль</w:t>
            </w:r>
            <w:proofErr w:type="spellEnd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с</w:t>
            </w:r>
            <w:r w:rsidR="00A54667"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облюдение</w:t>
            </w:r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м</w:t>
            </w:r>
            <w:proofErr w:type="spellEnd"/>
            <w:r w:rsidR="00A54667"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положений</w:t>
            </w:r>
            <w:proofErr w:type="spellEnd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за 2020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год</w:t>
            </w:r>
            <w:proofErr w:type="spellEnd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первое</w:t>
            </w:r>
            <w:proofErr w:type="spellEnd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полугодие</w:t>
            </w:r>
            <w:proofErr w:type="spellEnd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2021 </w:t>
            </w:r>
            <w:proofErr w:type="spellStart"/>
            <w:r w:rsidRPr="00040F55">
              <w:rPr>
                <w:rFonts w:cs="Times New Roman"/>
                <w:sz w:val="20"/>
                <w:szCs w:val="20"/>
                <w:shd w:val="clear" w:color="auto" w:fill="FFFFFF"/>
              </w:rPr>
              <w:t>года</w:t>
            </w:r>
            <w:proofErr w:type="spellEnd"/>
          </w:p>
          <w:p w:rsid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ind w:hanging="276"/>
              <w:rPr>
                <w:rFonts w:cs="Times New Roman"/>
                <w:sz w:val="20"/>
                <w:szCs w:val="20"/>
              </w:rPr>
            </w:pPr>
          </w:p>
          <w:p w:rsid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ind w:hanging="276"/>
              <w:rPr>
                <w:rFonts w:cs="Times New Roman"/>
                <w:sz w:val="20"/>
                <w:szCs w:val="20"/>
              </w:rPr>
            </w:pPr>
          </w:p>
          <w:p w:rsid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ind w:hanging="276"/>
              <w:rPr>
                <w:rFonts w:cs="Times New Roman"/>
                <w:sz w:val="20"/>
                <w:szCs w:val="20"/>
              </w:rPr>
            </w:pPr>
          </w:p>
          <w:p w:rsid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rPr>
                <w:rFonts w:cs="Times New Roman"/>
                <w:sz w:val="20"/>
                <w:szCs w:val="20"/>
              </w:rPr>
            </w:pPr>
          </w:p>
          <w:p w:rsidR="00040F55" w:rsidRPr="00F77A9D" w:rsidRDefault="008B08C3" w:rsidP="00F77A9D">
            <w:pPr>
              <w:pStyle w:val="a6"/>
              <w:numPr>
                <w:ilvl w:val="0"/>
                <w:numId w:val="18"/>
              </w:numPr>
              <w:tabs>
                <w:tab w:val="left" w:pos="708"/>
                <w:tab w:val="left" w:pos="1080"/>
              </w:tabs>
              <w:spacing w:line="10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Проверка достоверности отчетов</w:t>
            </w:r>
            <w:bookmarkStart w:id="0" w:name="_GoBack"/>
            <w:bookmarkEnd w:id="0"/>
            <w:r w:rsidR="00F77A9D">
              <w:rPr>
                <w:rFonts w:cs="Times New Roman"/>
                <w:sz w:val="20"/>
                <w:szCs w:val="20"/>
                <w:lang w:val="ru-RU"/>
              </w:rPr>
              <w:t xml:space="preserve"> об исполнении муниципального задания за 2020 год и первое полугодие 2021 года</w:t>
            </w:r>
          </w:p>
          <w:p w:rsid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rPr>
                <w:rFonts w:cs="Times New Roman"/>
                <w:sz w:val="20"/>
                <w:szCs w:val="20"/>
              </w:rPr>
            </w:pPr>
          </w:p>
          <w:p w:rsid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rPr>
                <w:rFonts w:cs="Times New Roman"/>
                <w:sz w:val="20"/>
                <w:szCs w:val="20"/>
              </w:rPr>
            </w:pPr>
          </w:p>
          <w:p w:rsidR="00040F55" w:rsidRPr="00040F55" w:rsidRDefault="00040F55" w:rsidP="00040F55">
            <w:pPr>
              <w:tabs>
                <w:tab w:val="left" w:pos="708"/>
                <w:tab w:val="left" w:pos="1080"/>
              </w:tabs>
              <w:spacing w:line="10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Default="004D3615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1 421 715</w:t>
            </w:r>
            <w:r w:rsidR="008F75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 w:rsidR="003C3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89 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F77A9D" w:rsidRDefault="00F77A9D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A9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F77A9D" w:rsidRPr="00F61133" w:rsidRDefault="004D3615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486 553 </w:t>
            </w:r>
            <w:r w:rsidR="00F77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</w:t>
            </w:r>
            <w:r w:rsidR="00F77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4D3615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935 162</w:t>
            </w:r>
            <w:r w:rsid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77A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A54667" w:rsidRP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34DC7" w:rsidRDefault="00134DC7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Журналы операций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формируются из первичных документов без фиксации в виде прошивки документов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Ведомость выдачи материальных ценностей на нужды учреждения», применяемая Учреждением, не соответствует установленной форме 0504210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В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состав комиссии включили материально – ответственное лицо (директора Учреждения)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Искажение данных бухгалтерского учета по счету 4.303.00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размещение на официальном сайте Российской Федерации в сети Интернет www.bus.gov.ru ПФХД в 2020 году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Пересортица «Цифрового аппарата CANON»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>
              <w:t xml:space="preserve">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все основные средства содержат краткие индивидуальные характеристики объекта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D3615" w:rsidRDefault="004D3615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Недостача основного средства «Магнитола HYUNDAI H 1003 SL»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671D96" w:rsidRDefault="004D3615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</w:rPr>
              <w:t>не своевременно опубликовано на сайте www.bus.gov.ru: Муниципальное задание на 2020-2022 годы № 60/20, Муниципальное задание на 2021-2023 годы № 59/21, Отчеты о выполнении муниципального задания № 60/20 на 2020-2022 годы за 1 квартал 2020 года, 1 полугодие 2020 года, 9 месяцев 2020 года, за 1 квартал 2021 года, за 1 полугодие 2021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D3615" w:rsidRDefault="004D3615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D3615">
              <w:rPr>
                <w:rFonts w:ascii="Times New Roman" w:hAnsi="Times New Roman" w:cs="Times New Roman"/>
                <w:sz w:val="20"/>
                <w:szCs w:val="20"/>
              </w:rPr>
              <w:t>Зачисление на обучение детей, по документу, не являющемуся медицинской справкой</w:t>
            </w:r>
            <w:r w:rsidR="008B08C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D3615" w:rsidRDefault="004D3615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B08C3" w:rsidRPr="008B08C3">
              <w:rPr>
                <w:rFonts w:ascii="Times New Roman" w:hAnsi="Times New Roman" w:cs="Times New Roman"/>
                <w:sz w:val="20"/>
                <w:szCs w:val="20"/>
              </w:rPr>
              <w:t>Зачисление детей в объединения возраста младше, чем предусмотрено программой обучения</w:t>
            </w:r>
            <w:r w:rsidR="008B08C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08C3" w:rsidRDefault="008B08C3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Неисполнение муниципального задания в полном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08C3" w:rsidRDefault="008B08C3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Не совпадение дней работы по Табелю учета рабочего времени и по Журналам работы педагогов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08C3" w:rsidRDefault="008B08C3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Неравные условия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08C3" w:rsidRDefault="008B08C3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Переплата заработной платы за 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,2021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ы;</w:t>
            </w:r>
          </w:p>
          <w:p w:rsidR="008B08C3" w:rsidRDefault="008B08C3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Недоплата заработной платы за 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,2021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ы;</w:t>
            </w:r>
          </w:p>
          <w:p w:rsidR="008B08C3" w:rsidRDefault="008B08C3" w:rsidP="00221C5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Неправомерное начисление заработной платы за 2020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 2021 год;</w:t>
            </w:r>
          </w:p>
          <w:p w:rsidR="008B08C3" w:rsidRPr="008E14EC" w:rsidRDefault="008B08C3" w:rsidP="00221C5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8C3">
              <w:rPr>
                <w:rFonts w:ascii="Times New Roman" w:hAnsi="Times New Roman" w:cs="Times New Roman"/>
                <w:sz w:val="20"/>
                <w:szCs w:val="20"/>
              </w:rPr>
              <w:t>Окончание занятий для обучающихся младше 16 лет позднее 20.00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34059" w:rsidRPr="00F61133" w:rsidRDefault="00134059" w:rsidP="00671D96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3664C"/>
    <w:multiLevelType w:val="hybridMultilevel"/>
    <w:tmpl w:val="68E0D44E"/>
    <w:lvl w:ilvl="0" w:tplc="D2CA17FC">
      <w:start w:val="1"/>
      <w:numFmt w:val="decimal"/>
      <w:lvlText w:val="%1."/>
      <w:lvlJc w:val="left"/>
      <w:pPr>
        <w:ind w:left="825" w:hanging="46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6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966713"/>
    <w:multiLevelType w:val="hybridMultilevel"/>
    <w:tmpl w:val="D2989418"/>
    <w:lvl w:ilvl="0" w:tplc="8CAAF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0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1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3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74F10AD1"/>
    <w:multiLevelType w:val="hybridMultilevel"/>
    <w:tmpl w:val="762CED4E"/>
    <w:lvl w:ilvl="0" w:tplc="17FA4C6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7"/>
  </w:num>
  <w:num w:numId="5">
    <w:abstractNumId w:val="6"/>
  </w:num>
  <w:num w:numId="6">
    <w:abstractNumId w:val="9"/>
  </w:num>
  <w:num w:numId="7">
    <w:abstractNumId w:val="2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3"/>
  </w:num>
  <w:num w:numId="14">
    <w:abstractNumId w:val="1"/>
  </w:num>
  <w:num w:numId="15">
    <w:abstractNumId w:val="13"/>
  </w:num>
  <w:num w:numId="16">
    <w:abstractNumId w:val="4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40F55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21C5D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3615"/>
    <w:rsid w:val="004D7F4B"/>
    <w:rsid w:val="00512B22"/>
    <w:rsid w:val="00512C10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41295"/>
    <w:rsid w:val="006518FC"/>
    <w:rsid w:val="00671D96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B08C3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B7793"/>
    <w:rsid w:val="009C6611"/>
    <w:rsid w:val="009E1F17"/>
    <w:rsid w:val="009E344D"/>
    <w:rsid w:val="00A075E1"/>
    <w:rsid w:val="00A15561"/>
    <w:rsid w:val="00A204B9"/>
    <w:rsid w:val="00A30C67"/>
    <w:rsid w:val="00A33E08"/>
    <w:rsid w:val="00A54667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C6B69"/>
    <w:rsid w:val="00CF5985"/>
    <w:rsid w:val="00D03511"/>
    <w:rsid w:val="00D05821"/>
    <w:rsid w:val="00D0698D"/>
    <w:rsid w:val="00D15E92"/>
    <w:rsid w:val="00D308DA"/>
    <w:rsid w:val="00D3120D"/>
    <w:rsid w:val="00D3196E"/>
    <w:rsid w:val="00D541A3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77A9D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A99B9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DA1AF-D460-4BD2-A68F-06A1AFB6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26</cp:revision>
  <dcterms:created xsi:type="dcterms:W3CDTF">2020-11-06T08:06:00Z</dcterms:created>
  <dcterms:modified xsi:type="dcterms:W3CDTF">2021-09-29T11:48:00Z</dcterms:modified>
</cp:coreProperties>
</file>